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69" w:rsidRDefault="00ED4569" w:rsidP="00C95EC9">
      <w:pPr>
        <w:spacing w:after="0" w:line="240" w:lineRule="auto"/>
        <w:ind w:left="2124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</w:t>
      </w:r>
    </w:p>
    <w:p w:rsidR="00C95EC9" w:rsidRDefault="00C95EC9" w:rsidP="00C95EC9">
      <w:pPr>
        <w:spacing w:after="0" w:line="240" w:lineRule="auto"/>
        <w:ind w:left="2124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С в е </w:t>
      </w:r>
      <w:proofErr w:type="spellStart"/>
      <w:proofErr w:type="gramStart"/>
      <w:r>
        <w:rPr>
          <w:rFonts w:ascii="Liberation Serif" w:hAnsi="Liberation Serif" w:cs="Times New Roman"/>
          <w:sz w:val="28"/>
          <w:szCs w:val="28"/>
        </w:rPr>
        <w:t>р</w:t>
      </w:r>
      <w:proofErr w:type="spellEnd"/>
      <w:proofErr w:type="gramEnd"/>
      <w:r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Times New Roman"/>
          <w:sz w:val="28"/>
          <w:szCs w:val="28"/>
        </w:rPr>
        <w:t>д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л о в с к а я       о б л а с т </w:t>
      </w:r>
      <w:proofErr w:type="spellStart"/>
      <w:r>
        <w:rPr>
          <w:rFonts w:ascii="Liberation Serif" w:hAnsi="Liberation Serif" w:cs="Times New Roman"/>
          <w:sz w:val="28"/>
          <w:szCs w:val="28"/>
        </w:rPr>
        <w:t>ь</w:t>
      </w:r>
      <w:proofErr w:type="spellEnd"/>
    </w:p>
    <w:p w:rsidR="00C95EC9" w:rsidRDefault="00C95EC9" w:rsidP="00C95EC9">
      <w:pPr>
        <w:tabs>
          <w:tab w:val="left" w:pos="6660"/>
        </w:tabs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Муниципальное бюджетное учреждение</w:t>
      </w:r>
    </w:p>
    <w:p w:rsidR="00C95EC9" w:rsidRDefault="00C95EC9" w:rsidP="00C95EC9">
      <w:pPr>
        <w:tabs>
          <w:tab w:val="left" w:pos="6660"/>
        </w:tabs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proofErr w:type="spellStart"/>
      <w:r>
        <w:rPr>
          <w:rFonts w:ascii="Liberation Serif" w:hAnsi="Liberation Serif" w:cs="Times New Roman"/>
          <w:b/>
          <w:sz w:val="28"/>
          <w:szCs w:val="28"/>
        </w:rPr>
        <w:t>Пышминского</w:t>
      </w:r>
      <w:proofErr w:type="spellEnd"/>
      <w:r>
        <w:rPr>
          <w:rFonts w:ascii="Liberation Serif" w:hAnsi="Liberation Serif" w:cs="Times New Roman"/>
          <w:b/>
          <w:sz w:val="28"/>
          <w:szCs w:val="28"/>
        </w:rPr>
        <w:t xml:space="preserve"> городского округа</w:t>
      </w:r>
    </w:p>
    <w:p w:rsidR="00C95EC9" w:rsidRDefault="00C95EC9" w:rsidP="00C95EC9">
      <w:pPr>
        <w:tabs>
          <w:tab w:val="left" w:pos="6660"/>
        </w:tabs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«Центр культуры и досуга»</w:t>
      </w:r>
    </w:p>
    <w:p w:rsidR="00C95EC9" w:rsidRDefault="00C95EC9" w:rsidP="00C95EC9">
      <w:pPr>
        <w:tabs>
          <w:tab w:val="left" w:pos="6660"/>
        </w:tabs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_________________________________________________________________</w:t>
      </w:r>
    </w:p>
    <w:p w:rsidR="00C95EC9" w:rsidRDefault="00C95EC9" w:rsidP="00C95EC9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ПРИКАЗ № </w:t>
      </w:r>
      <w:r w:rsidR="00C702C0">
        <w:rPr>
          <w:rFonts w:ascii="Liberation Serif" w:hAnsi="Liberation Serif" w:cs="Times New Roman"/>
          <w:b/>
          <w:sz w:val="28"/>
          <w:szCs w:val="28"/>
        </w:rPr>
        <w:t>111</w:t>
      </w:r>
    </w:p>
    <w:p w:rsidR="00C95EC9" w:rsidRDefault="00C95EC9" w:rsidP="00C95EC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  <w:t xml:space="preserve">                  </w:t>
      </w:r>
      <w:r>
        <w:rPr>
          <w:rFonts w:ascii="Liberation Serif" w:hAnsi="Liberation Serif" w:cs="Times New Roman"/>
          <w:sz w:val="28"/>
          <w:szCs w:val="28"/>
        </w:rPr>
        <w:t xml:space="preserve">от </w:t>
      </w:r>
      <w:r w:rsidR="00C702C0">
        <w:rPr>
          <w:rFonts w:ascii="Liberation Serif" w:hAnsi="Liberation Serif" w:cs="Times New Roman"/>
          <w:sz w:val="28"/>
          <w:szCs w:val="28"/>
        </w:rPr>
        <w:t xml:space="preserve"> 12 ноября  </w:t>
      </w:r>
      <w:r w:rsidR="009F66B1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2021 года</w:t>
      </w:r>
    </w:p>
    <w:p w:rsidR="00C95EC9" w:rsidRDefault="00C95EC9" w:rsidP="00C95EC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95EC9" w:rsidRDefault="00C95EC9" w:rsidP="00C95EC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>
        <w:rPr>
          <w:rFonts w:ascii="Liberation Serif" w:hAnsi="Liberation Serif" w:cs="Liberation Serif"/>
          <w:b/>
          <w:sz w:val="28"/>
          <w:szCs w:val="28"/>
          <w:u w:val="single"/>
        </w:rPr>
        <w:t>О внесении дополнений в Положение о Порядке установления стимулирующих выплат с учетом показателей эффективности работников МБУ ПГО «Центр культуры и досуга» и в Положение о выплате материальной помощи, премировании работников МБУ ПГО «Центр культуры и досуга»</w:t>
      </w:r>
    </w:p>
    <w:p w:rsidR="00C95EC9" w:rsidRDefault="00C95EC9" w:rsidP="00C95EC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95EC9" w:rsidRDefault="00C95EC9" w:rsidP="00C95EC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95EC9" w:rsidRDefault="00C95EC9" w:rsidP="00C95EC9">
      <w:pPr>
        <w:shd w:val="clear" w:color="auto" w:fill="FFFFFF"/>
        <w:tabs>
          <w:tab w:val="left" w:pos="4350"/>
          <w:tab w:val="left" w:pos="6225"/>
          <w:tab w:val="right" w:pos="9662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  <w:t xml:space="preserve">Руководствуясь Уставом муниципального  бюджетного  учреждения </w:t>
      </w:r>
      <w:proofErr w:type="spellStart"/>
      <w:r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  <w:t>Пышминского</w:t>
      </w:r>
      <w:proofErr w:type="spellEnd"/>
      <w:r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  <w:t xml:space="preserve"> городского округа  </w:t>
      </w:r>
      <w:r w:rsidR="004A4902"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  <w:t>«Центр культуры и досуга»</w:t>
      </w:r>
      <w:r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  <w:t xml:space="preserve">, учитывая Постановление Главного государственного санитарного врача по Свердловской области от 14.10.2021г. № 05-24/2 «О проведении профилактических прививок новой </w:t>
      </w:r>
      <w:proofErr w:type="spellStart"/>
      <w:r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  <w:t>корон</w:t>
      </w:r>
      <w:r w:rsidR="005035D4"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  <w:t>а</w:t>
      </w:r>
      <w:r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  <w:t>вирусной</w:t>
      </w:r>
      <w:proofErr w:type="spellEnd"/>
      <w:r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  <w:t xml:space="preserve"> инфекции (COVID-19) отдельным категориям (группам) граждан в Свердловской области в 2021г. по эпидемическим показателям»</w:t>
      </w:r>
    </w:p>
    <w:p w:rsidR="00C95EC9" w:rsidRDefault="00C95EC9" w:rsidP="00C95EC9">
      <w:pPr>
        <w:shd w:val="clear" w:color="auto" w:fill="FFFFFF"/>
        <w:tabs>
          <w:tab w:val="left" w:pos="4350"/>
          <w:tab w:val="left" w:pos="6225"/>
          <w:tab w:val="right" w:pos="9662"/>
        </w:tabs>
        <w:spacing w:after="0" w:line="240" w:lineRule="auto"/>
        <w:jc w:val="both"/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  <w:t>ПРИКАЗЫВАЮ:</w:t>
      </w:r>
    </w:p>
    <w:p w:rsidR="00C95EC9" w:rsidRDefault="00C95EC9" w:rsidP="00C95EC9">
      <w:pPr>
        <w:shd w:val="clear" w:color="auto" w:fill="FFFFFF"/>
        <w:tabs>
          <w:tab w:val="left" w:pos="4350"/>
          <w:tab w:val="left" w:pos="6225"/>
          <w:tab w:val="right" w:pos="9662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  <w:t>1.В Положение о порядке установления стимулирующих выплат с учетом показателей эффективности работников МБУ ПГО «Центр культуры и досуга», утвержденное приказом МБУ ПГО «Центр культуры и досуга» от 15.08.2017 г. № 70 внести следующие изменения:</w:t>
      </w:r>
    </w:p>
    <w:p w:rsidR="00C95EC9" w:rsidRDefault="00C95EC9" w:rsidP="00C95EC9">
      <w:pPr>
        <w:shd w:val="clear" w:color="auto" w:fill="FFFFFF"/>
        <w:tabs>
          <w:tab w:val="left" w:pos="1046"/>
        </w:tabs>
        <w:spacing w:after="0" w:line="240" w:lineRule="auto"/>
        <w:ind w:left="11"/>
        <w:jc w:val="both"/>
        <w:rPr>
          <w:rFonts w:ascii="Liberation Serif" w:hAnsi="Liberation Serif" w:cs="Liberation Serif"/>
          <w:color w:val="000000"/>
          <w:spacing w:val="8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8"/>
          <w:sz w:val="28"/>
          <w:szCs w:val="28"/>
        </w:rPr>
        <w:t xml:space="preserve">      Пункт 1.6. раздела 1 Положения дополнить подпунктом 1.6.1.следующего содержания:</w:t>
      </w:r>
    </w:p>
    <w:p w:rsidR="00C95EC9" w:rsidRDefault="00C95EC9" w:rsidP="00C95EC9">
      <w:pPr>
        <w:shd w:val="clear" w:color="auto" w:fill="FFFFFF"/>
        <w:tabs>
          <w:tab w:val="left" w:pos="4350"/>
          <w:tab w:val="left" w:pos="6225"/>
          <w:tab w:val="right" w:pos="9662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8"/>
          <w:sz w:val="28"/>
          <w:szCs w:val="28"/>
        </w:rPr>
        <w:t xml:space="preserve">«пп.1.6.1. Стимулирующие выплаты не выплачиваются лицам, переведенным на дистанционную работу  в связи с неисполнением п.1 Постановления </w:t>
      </w:r>
      <w:r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  <w:t xml:space="preserve">Главного государственного санитарного врача по Свердловской области от 14.10.2021г. № 05-24/2 «О проведении профилактических прививок новой </w:t>
      </w:r>
      <w:proofErr w:type="spellStart"/>
      <w:r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  <w:t>корон</w:t>
      </w:r>
      <w:r w:rsidR="005035D4"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  <w:t>а</w:t>
      </w:r>
      <w:r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  <w:t>вирусной</w:t>
      </w:r>
      <w:proofErr w:type="spellEnd"/>
      <w:r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  <w:t xml:space="preserve"> инфекции (COVID-19) отдельным категориям (группам) граждан в Свердловской области в 2021г. по эпидемическим показателям».</w:t>
      </w:r>
    </w:p>
    <w:p w:rsidR="00C95EC9" w:rsidRDefault="00C95EC9" w:rsidP="00C95EC9">
      <w:pPr>
        <w:shd w:val="clear" w:color="auto" w:fill="FFFFFF"/>
        <w:tabs>
          <w:tab w:val="left" w:pos="4350"/>
          <w:tab w:val="left" w:pos="6225"/>
          <w:tab w:val="right" w:pos="9662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  <w:t xml:space="preserve">2. В Положение о выплате материальной помощи, премировании  работников муниципального бюджетного учреждения </w:t>
      </w:r>
      <w:proofErr w:type="spellStart"/>
      <w:r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  <w:t>Пышминского</w:t>
      </w:r>
      <w:proofErr w:type="spellEnd"/>
      <w:r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  <w:t xml:space="preserve"> городского округа  «Центр культуры и досуга», утвержденное приказом МБУ ПГО «Центр культуры и досуга» от 21.03.2019 г. № 25 внести следующие изменения:</w:t>
      </w:r>
    </w:p>
    <w:p w:rsidR="00C95EC9" w:rsidRDefault="00C95EC9" w:rsidP="00C95EC9">
      <w:pPr>
        <w:shd w:val="clear" w:color="auto" w:fill="FFFFFF"/>
        <w:tabs>
          <w:tab w:val="left" w:pos="1046"/>
        </w:tabs>
        <w:spacing w:after="0" w:line="240" w:lineRule="auto"/>
        <w:ind w:left="11"/>
        <w:jc w:val="both"/>
        <w:rPr>
          <w:rFonts w:ascii="Liberation Serif" w:hAnsi="Liberation Serif" w:cs="Liberation Serif"/>
          <w:color w:val="000000"/>
          <w:spacing w:val="8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8"/>
          <w:sz w:val="28"/>
          <w:szCs w:val="28"/>
        </w:rPr>
        <w:t xml:space="preserve">      Пункт 2.1.4 раздела 2 Положения дополнить подпунктом 2.1.4.1 следующего содержания:</w:t>
      </w:r>
    </w:p>
    <w:p w:rsidR="00C95EC9" w:rsidRDefault="00C95EC9" w:rsidP="00C95EC9">
      <w:pPr>
        <w:shd w:val="clear" w:color="auto" w:fill="FFFFFF"/>
        <w:tabs>
          <w:tab w:val="left" w:pos="4350"/>
          <w:tab w:val="left" w:pos="6225"/>
          <w:tab w:val="right" w:pos="9662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8"/>
          <w:sz w:val="28"/>
          <w:szCs w:val="28"/>
        </w:rPr>
        <w:t>«пп.2.</w:t>
      </w:r>
      <w:r w:rsidR="004A4902">
        <w:rPr>
          <w:rFonts w:ascii="Liberation Serif" w:hAnsi="Liberation Serif" w:cs="Liberation Serif"/>
          <w:color w:val="000000"/>
          <w:spacing w:val="8"/>
          <w:sz w:val="28"/>
          <w:szCs w:val="28"/>
        </w:rPr>
        <w:t>1</w:t>
      </w:r>
      <w:r>
        <w:rPr>
          <w:rFonts w:ascii="Liberation Serif" w:hAnsi="Liberation Serif" w:cs="Liberation Serif"/>
          <w:color w:val="000000"/>
          <w:spacing w:val="8"/>
          <w:sz w:val="28"/>
          <w:szCs w:val="28"/>
        </w:rPr>
        <w:t>.</w:t>
      </w:r>
      <w:r w:rsidR="004A4902">
        <w:rPr>
          <w:rFonts w:ascii="Liberation Serif" w:hAnsi="Liberation Serif" w:cs="Liberation Serif"/>
          <w:color w:val="000000"/>
          <w:spacing w:val="8"/>
          <w:sz w:val="28"/>
          <w:szCs w:val="28"/>
        </w:rPr>
        <w:t>4</w:t>
      </w:r>
      <w:r>
        <w:rPr>
          <w:rFonts w:ascii="Liberation Serif" w:hAnsi="Liberation Serif" w:cs="Liberation Serif"/>
          <w:color w:val="000000"/>
          <w:spacing w:val="8"/>
          <w:sz w:val="28"/>
          <w:szCs w:val="28"/>
        </w:rPr>
        <w:t xml:space="preserve">.1. Премия не выплачивается лицам, переведенным на дистанционную работу  в связи с неисполнением п.1 Постановления </w:t>
      </w:r>
      <w:r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  <w:t xml:space="preserve">Главного государственного санитарного врача по Свердловской области от 14.10.2021г. № 05-24/2 «О проведении профилактических прививок новой </w:t>
      </w:r>
      <w:proofErr w:type="spellStart"/>
      <w:r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  <w:t>корон</w:t>
      </w:r>
      <w:r w:rsidR="005035D4"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  <w:t>а</w:t>
      </w:r>
      <w:r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  <w:t>вирусной</w:t>
      </w:r>
      <w:proofErr w:type="spellEnd"/>
      <w:r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  <w:lastRenderedPageBreak/>
        <w:t xml:space="preserve">инфекции (COVID-19) отдельным категориям (группам) граждан в Свердловской области в 2021г. по эпидемическим показателям». </w:t>
      </w:r>
    </w:p>
    <w:p w:rsidR="00C95EC9" w:rsidRDefault="00C95EC9" w:rsidP="00C95EC9">
      <w:pPr>
        <w:shd w:val="clear" w:color="auto" w:fill="FFFFFF"/>
        <w:tabs>
          <w:tab w:val="left" w:pos="4350"/>
          <w:tab w:val="left" w:pos="6225"/>
          <w:tab w:val="right" w:pos="9662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  <w:t>3. Настоящие изменения вступают в силу с 1 ноября 2021г.</w:t>
      </w:r>
    </w:p>
    <w:p w:rsidR="00C95EC9" w:rsidRDefault="00C95EC9" w:rsidP="00C95EC9">
      <w:pPr>
        <w:shd w:val="clear" w:color="auto" w:fill="FFFFFF"/>
        <w:tabs>
          <w:tab w:val="left" w:pos="4350"/>
          <w:tab w:val="left" w:pos="6225"/>
          <w:tab w:val="right" w:pos="9662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</w:pPr>
    </w:p>
    <w:p w:rsidR="00C95EC9" w:rsidRDefault="00C95EC9" w:rsidP="00C95EC9">
      <w:pPr>
        <w:shd w:val="clear" w:color="auto" w:fill="FFFFFF"/>
        <w:tabs>
          <w:tab w:val="left" w:pos="4350"/>
          <w:tab w:val="left" w:pos="6225"/>
          <w:tab w:val="right" w:pos="9662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</w:pPr>
    </w:p>
    <w:p w:rsidR="00C95EC9" w:rsidRDefault="00C702C0" w:rsidP="00C95EC9">
      <w:pPr>
        <w:shd w:val="clear" w:color="auto" w:fill="FFFFFF"/>
        <w:tabs>
          <w:tab w:val="left" w:pos="1046"/>
        </w:tabs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Заместитель д</w:t>
      </w:r>
      <w:r w:rsidR="00C95EC9">
        <w:rPr>
          <w:rFonts w:ascii="Times New Roman" w:hAnsi="Times New Roman" w:cs="Times New Roman"/>
          <w:color w:val="000000"/>
          <w:spacing w:val="8"/>
          <w:sz w:val="28"/>
          <w:szCs w:val="28"/>
        </w:rPr>
        <w:t>иректор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="00C95EC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МБУ ПГО </w:t>
      </w:r>
    </w:p>
    <w:p w:rsidR="00C95EC9" w:rsidRDefault="00C95EC9" w:rsidP="00C95EC9">
      <w:pPr>
        <w:shd w:val="clear" w:color="auto" w:fill="FFFFFF"/>
        <w:tabs>
          <w:tab w:val="left" w:pos="1046"/>
        </w:tabs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«Центр культуры и досуга»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ab/>
      </w:r>
      <w:proofErr w:type="spellStart"/>
      <w:r w:rsidR="00C702C0">
        <w:rPr>
          <w:rFonts w:ascii="Times New Roman" w:hAnsi="Times New Roman" w:cs="Times New Roman"/>
          <w:color w:val="000000"/>
          <w:spacing w:val="8"/>
          <w:sz w:val="28"/>
          <w:szCs w:val="28"/>
        </w:rPr>
        <w:t>А.А.Шабадров</w:t>
      </w:r>
      <w:proofErr w:type="spellEnd"/>
    </w:p>
    <w:p w:rsidR="00C95EC9" w:rsidRDefault="00C95EC9" w:rsidP="00C95EC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076C8" w:rsidRDefault="00C076C8"/>
    <w:sectPr w:rsidR="00C076C8" w:rsidSect="001B051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516"/>
    <w:rsid w:val="00002A06"/>
    <w:rsid w:val="0016403F"/>
    <w:rsid w:val="001B0516"/>
    <w:rsid w:val="003A038E"/>
    <w:rsid w:val="004A4902"/>
    <w:rsid w:val="005035D4"/>
    <w:rsid w:val="009F66B1"/>
    <w:rsid w:val="00AF0E4E"/>
    <w:rsid w:val="00C076C8"/>
    <w:rsid w:val="00C702C0"/>
    <w:rsid w:val="00C95EC9"/>
    <w:rsid w:val="00ED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5599</dc:creator>
  <cp:keywords/>
  <dc:description/>
  <cp:lastModifiedBy>дк</cp:lastModifiedBy>
  <cp:revision>9</cp:revision>
  <cp:lastPrinted>2021-11-17T06:48:00Z</cp:lastPrinted>
  <dcterms:created xsi:type="dcterms:W3CDTF">2021-11-11T10:57:00Z</dcterms:created>
  <dcterms:modified xsi:type="dcterms:W3CDTF">2021-11-17T06:55:00Z</dcterms:modified>
</cp:coreProperties>
</file>